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0410" w:rsidRDefault="00230410" w:rsidP="00230410">
      <w:pPr>
        <w:rPr>
          <w:szCs w:val="28"/>
        </w:rPr>
      </w:pPr>
    </w:p>
    <w:p w:rsidR="00FD7C30" w:rsidRDefault="00FD7C30" w:rsidP="006364E3">
      <w:pPr>
        <w:jc w:val="center"/>
        <w:rPr>
          <w:b/>
          <w:bCs/>
          <w:sz w:val="32"/>
          <w:szCs w:val="32"/>
        </w:rPr>
      </w:pPr>
    </w:p>
    <w:p w:rsidR="004448EF" w:rsidRPr="006364E3" w:rsidRDefault="004448EF" w:rsidP="006364E3">
      <w:pPr>
        <w:jc w:val="center"/>
        <w:rPr>
          <w:b/>
          <w:bCs/>
          <w:sz w:val="32"/>
          <w:szCs w:val="32"/>
        </w:rPr>
      </w:pPr>
      <w:r w:rsidRPr="006364E3">
        <w:rPr>
          <w:b/>
          <w:bCs/>
          <w:sz w:val="32"/>
          <w:szCs w:val="32"/>
        </w:rPr>
        <w:t>Výchovně vzdělávací strategie školy</w:t>
      </w:r>
    </w:p>
    <w:p w:rsidR="004448EF" w:rsidRPr="00631C94" w:rsidRDefault="004448EF" w:rsidP="004448EF">
      <w:pPr>
        <w:rPr>
          <w:b/>
          <w:bCs/>
          <w:sz w:val="28"/>
          <w:szCs w:val="28"/>
        </w:rPr>
      </w:pPr>
    </w:p>
    <w:p w:rsidR="004448EF" w:rsidRPr="00631C94" w:rsidRDefault="004448EF" w:rsidP="004448EF">
      <w:pPr>
        <w:rPr>
          <w:b/>
          <w:bCs/>
        </w:rPr>
      </w:pPr>
      <w:r w:rsidRPr="00631C94">
        <w:rPr>
          <w:b/>
          <w:bCs/>
        </w:rPr>
        <w:t>Výchovně-vzdělávací strategie školy je zaměřena na podporu celkového rozvoje žáků a přípravu na jejich budoucí úspěch jak v osobním, tak i profesním životě.</w:t>
      </w:r>
    </w:p>
    <w:p w:rsidR="004448EF" w:rsidRPr="00631C94" w:rsidRDefault="004448EF" w:rsidP="004448EF"/>
    <w:p w:rsidR="004448EF" w:rsidRPr="00631C94" w:rsidRDefault="004448EF" w:rsidP="004448EF"/>
    <w:p w:rsidR="004448EF" w:rsidRDefault="00B47FDA" w:rsidP="006364E3">
      <w:pPr>
        <w:pStyle w:val="Odstavecseseznamem"/>
        <w:numPr>
          <w:ilvl w:val="0"/>
          <w:numId w:val="1"/>
        </w:numPr>
      </w:pPr>
      <w:r>
        <w:rPr>
          <w:b/>
          <w:bCs/>
        </w:rPr>
        <w:t>Zlepšová</w:t>
      </w:r>
      <w:r w:rsidR="004448EF" w:rsidRPr="006364E3">
        <w:rPr>
          <w:b/>
          <w:bCs/>
        </w:rPr>
        <w:t xml:space="preserve">ní vzdělávacích výsledků </w:t>
      </w:r>
      <w:r>
        <w:rPr>
          <w:b/>
          <w:bCs/>
        </w:rPr>
        <w:t>žáků</w:t>
      </w:r>
      <w:r w:rsidR="004448EF" w:rsidRPr="00631C94">
        <w:t xml:space="preserve">: Stanovit a sledovat měřitelné cíle týkající </w:t>
      </w:r>
      <w:r>
        <w:t>se vzdělávacího úspěchu žáků</w:t>
      </w:r>
      <w:r w:rsidR="004448EF" w:rsidRPr="00631C94">
        <w:t>, jako jsou výsledky zkoušek, průměrné známky a úspěšnost absolvování.</w:t>
      </w:r>
    </w:p>
    <w:p w:rsidR="006364E3" w:rsidRPr="00631C94" w:rsidRDefault="006364E3" w:rsidP="006364E3">
      <w:pPr>
        <w:pStyle w:val="Odstavecseseznamem"/>
      </w:pPr>
    </w:p>
    <w:p w:rsidR="004448EF" w:rsidRDefault="004448EF" w:rsidP="006364E3">
      <w:pPr>
        <w:pStyle w:val="Odstavecseseznamem"/>
        <w:numPr>
          <w:ilvl w:val="0"/>
          <w:numId w:val="1"/>
        </w:numPr>
      </w:pPr>
      <w:r w:rsidRPr="006364E3">
        <w:rPr>
          <w:b/>
          <w:bCs/>
        </w:rPr>
        <w:t>Nabízet kvalitní vzdělávací programy</w:t>
      </w:r>
      <w:r w:rsidRPr="00631C94">
        <w:t>: Identifi</w:t>
      </w:r>
      <w:r w:rsidR="00256C7C">
        <w:t>kovat potřeby žáků</w:t>
      </w:r>
      <w:r w:rsidR="006364E3">
        <w:t xml:space="preserve"> a stanovova</w:t>
      </w:r>
      <w:r w:rsidRPr="00631C94">
        <w:t>t nabídku kurikulárních programů, které odpovídají těmto potřebám.</w:t>
      </w:r>
    </w:p>
    <w:p w:rsidR="006364E3" w:rsidRDefault="006364E3" w:rsidP="006364E3">
      <w:pPr>
        <w:pStyle w:val="Odstavecseseznamem"/>
      </w:pPr>
    </w:p>
    <w:p w:rsidR="006364E3" w:rsidRPr="00631C94" w:rsidRDefault="006364E3" w:rsidP="006364E3">
      <w:pPr>
        <w:pStyle w:val="Odstavecseseznamem"/>
      </w:pPr>
    </w:p>
    <w:p w:rsidR="004448EF" w:rsidRDefault="004448EF" w:rsidP="006364E3">
      <w:pPr>
        <w:pStyle w:val="Odstavecseseznamem"/>
        <w:numPr>
          <w:ilvl w:val="0"/>
          <w:numId w:val="1"/>
        </w:numPr>
      </w:pPr>
      <w:r w:rsidRPr="006364E3">
        <w:rPr>
          <w:b/>
          <w:bCs/>
        </w:rPr>
        <w:t>Podpora prostředí společného vzdělávání</w:t>
      </w:r>
      <w:r w:rsidRPr="00631C94">
        <w:t>: Vytvořit prostředí, které podporuje rozmanitost a inkluzi, a</w:t>
      </w:r>
      <w:r w:rsidR="00256C7C">
        <w:t xml:space="preserve"> poskytnout podporu pro žáky</w:t>
      </w:r>
      <w:r w:rsidRPr="00631C94">
        <w:t xml:space="preserve"> se speciálními vzdělávacími potřebami, aby mohli úspěšně absolvovat školu. Poskytnout příležitost ke vzdělávání i nadaným a mimořádně nadaným žákům</w:t>
      </w:r>
      <w:r w:rsidR="006364E3">
        <w:t>.</w:t>
      </w:r>
    </w:p>
    <w:p w:rsidR="006364E3" w:rsidRPr="00631C94" w:rsidRDefault="006364E3" w:rsidP="006364E3">
      <w:pPr>
        <w:pStyle w:val="Odstavecseseznamem"/>
      </w:pPr>
    </w:p>
    <w:p w:rsidR="004448EF" w:rsidRDefault="004448EF" w:rsidP="006364E3">
      <w:pPr>
        <w:pStyle w:val="Odstavecseseznamem"/>
        <w:numPr>
          <w:ilvl w:val="0"/>
          <w:numId w:val="1"/>
        </w:numPr>
      </w:pPr>
      <w:r w:rsidRPr="006364E3">
        <w:rPr>
          <w:b/>
          <w:bCs/>
        </w:rPr>
        <w:t>Rozvoj pedagogických dovedností učitelů</w:t>
      </w:r>
      <w:r w:rsidRPr="00631C94">
        <w:t>: Poskytnout učitelům příležitosti k profesnímu rozvoji a podporovat jejich dovednosti v oblasti diferencovaného vyučování, technologické integrace a zlepšení vztahů ve třídě (wellbeing pro učitele</w:t>
      </w:r>
      <w:r w:rsidR="006364E3">
        <w:t>).</w:t>
      </w:r>
    </w:p>
    <w:p w:rsidR="006364E3" w:rsidRPr="00631C94" w:rsidRDefault="006364E3" w:rsidP="006364E3">
      <w:pPr>
        <w:pStyle w:val="Odstavecseseznamem"/>
      </w:pPr>
    </w:p>
    <w:p w:rsidR="004448EF" w:rsidRDefault="004448EF" w:rsidP="006364E3">
      <w:pPr>
        <w:pStyle w:val="Odstavecseseznamem"/>
        <w:numPr>
          <w:ilvl w:val="0"/>
          <w:numId w:val="1"/>
        </w:numPr>
      </w:pPr>
      <w:r w:rsidRPr="006364E3">
        <w:rPr>
          <w:b/>
          <w:bCs/>
        </w:rPr>
        <w:t>Modernizace technologické infrastruktury</w:t>
      </w:r>
      <w:r w:rsidRPr="00631C94">
        <w:t>: Aktualizovat a rozš</w:t>
      </w:r>
      <w:r>
        <w:t>i</w:t>
      </w:r>
      <w:r w:rsidRPr="00631C94">
        <w:t>řovat technologické vybavení školy a zajistit, aby bylo efektivně integrováno do vzdělávacího procesu, aby podporova</w:t>
      </w:r>
      <w:r w:rsidR="00256C7C">
        <w:t>lo digitální dovednosti žáků</w:t>
      </w:r>
      <w:r w:rsidRPr="00631C94">
        <w:t>.</w:t>
      </w:r>
    </w:p>
    <w:p w:rsidR="006364E3" w:rsidRPr="00631C94" w:rsidRDefault="006364E3" w:rsidP="006364E3">
      <w:pPr>
        <w:pStyle w:val="Odstavecseseznamem"/>
      </w:pPr>
    </w:p>
    <w:p w:rsidR="004448EF" w:rsidRDefault="006364E3" w:rsidP="006364E3">
      <w:pPr>
        <w:pStyle w:val="Odstavecseseznamem"/>
        <w:numPr>
          <w:ilvl w:val="0"/>
          <w:numId w:val="1"/>
        </w:numPr>
      </w:pPr>
      <w:r w:rsidRPr="006364E3">
        <w:rPr>
          <w:b/>
          <w:bCs/>
        </w:rPr>
        <w:t>Posilová</w:t>
      </w:r>
      <w:r w:rsidR="004448EF" w:rsidRPr="006364E3">
        <w:rPr>
          <w:b/>
          <w:bCs/>
        </w:rPr>
        <w:t>ní spolupráce s rodiči</w:t>
      </w:r>
      <w:r w:rsidR="004448EF" w:rsidRPr="00631C94">
        <w:t>: Navázat pevné partnerské vztahy s rodiči a poskytovat p</w:t>
      </w:r>
      <w:r w:rsidR="00256C7C">
        <w:t>ravidelnou komunikaci a zapojovat je</w:t>
      </w:r>
      <w:r w:rsidR="004448EF" w:rsidRPr="00631C94">
        <w:t xml:space="preserve"> do školních aktivit a rozhodovacích procesů.</w:t>
      </w:r>
    </w:p>
    <w:p w:rsidR="006364E3" w:rsidRDefault="006364E3" w:rsidP="006364E3">
      <w:pPr>
        <w:pStyle w:val="Odstavecseseznamem"/>
      </w:pPr>
    </w:p>
    <w:p w:rsidR="006364E3" w:rsidRPr="00631C94" w:rsidRDefault="006364E3" w:rsidP="006364E3">
      <w:pPr>
        <w:pStyle w:val="Odstavecseseznamem"/>
      </w:pPr>
    </w:p>
    <w:p w:rsidR="004448EF" w:rsidRDefault="006364E3" w:rsidP="006364E3">
      <w:pPr>
        <w:pStyle w:val="Odstavecseseznamem"/>
        <w:numPr>
          <w:ilvl w:val="0"/>
          <w:numId w:val="1"/>
        </w:numPr>
      </w:pPr>
      <w:r>
        <w:rPr>
          <w:b/>
          <w:bCs/>
        </w:rPr>
        <w:t>Rozvoj dalších klíčových</w:t>
      </w:r>
      <w:r w:rsidR="004448EF" w:rsidRPr="006364E3">
        <w:rPr>
          <w:b/>
          <w:bCs/>
        </w:rPr>
        <w:t xml:space="preserve"> dovedností</w:t>
      </w:r>
      <w:r w:rsidR="004448EF" w:rsidRPr="00631C94">
        <w:t>: Začlenit do učebního plánu kurzy a aktivity zaměřené na rozvoj dovedností nezbytn</w:t>
      </w:r>
      <w:r w:rsidR="00256C7C">
        <w:t>ých pro úspěšný přechod žáků</w:t>
      </w:r>
      <w:r w:rsidR="004448EF" w:rsidRPr="00631C94">
        <w:t xml:space="preserve"> do dospělosti, jako je finanční gramotnost, sociální a emocionální inteligence a rozhodovací dovednosti.</w:t>
      </w:r>
    </w:p>
    <w:p w:rsidR="006364E3" w:rsidRPr="00631C94" w:rsidRDefault="006364E3" w:rsidP="006364E3">
      <w:pPr>
        <w:pStyle w:val="Odstavecseseznamem"/>
      </w:pPr>
    </w:p>
    <w:p w:rsidR="004448EF" w:rsidRDefault="004448EF" w:rsidP="006364E3">
      <w:pPr>
        <w:pStyle w:val="Odstavecseseznamem"/>
        <w:numPr>
          <w:ilvl w:val="0"/>
          <w:numId w:val="1"/>
        </w:numPr>
      </w:pPr>
      <w:r w:rsidRPr="006364E3">
        <w:rPr>
          <w:b/>
          <w:bCs/>
        </w:rPr>
        <w:t>Podpora kariérního poradenství a přípravy na povolání</w:t>
      </w:r>
      <w:r w:rsidR="00FD7C30">
        <w:t>: Poskytnout žákům</w:t>
      </w:r>
      <w:r w:rsidRPr="00631C94">
        <w:t xml:space="preserve"> podporu při plánování jejich budoucích kariérních cest, včetně přístupu k informacím o povoláních, praxi a mentorství.</w:t>
      </w:r>
    </w:p>
    <w:p w:rsidR="006364E3" w:rsidRDefault="006364E3" w:rsidP="006364E3">
      <w:pPr>
        <w:pStyle w:val="Odstavecseseznamem"/>
      </w:pPr>
    </w:p>
    <w:p w:rsidR="006364E3" w:rsidRPr="00631C94" w:rsidRDefault="006364E3" w:rsidP="006364E3">
      <w:pPr>
        <w:pStyle w:val="Odstavecseseznamem"/>
      </w:pPr>
    </w:p>
    <w:p w:rsidR="003C3852" w:rsidRPr="003C3852" w:rsidRDefault="003C3852" w:rsidP="003C3852">
      <w:pPr>
        <w:pStyle w:val="Odstavecseseznamem"/>
      </w:pPr>
    </w:p>
    <w:p w:rsidR="003C3852" w:rsidRPr="003C3852" w:rsidRDefault="003C3852" w:rsidP="003C3852">
      <w:pPr>
        <w:pStyle w:val="Odstavecseseznamem"/>
      </w:pPr>
    </w:p>
    <w:p w:rsidR="003C3852" w:rsidRPr="003C3852" w:rsidRDefault="003C3852" w:rsidP="003C3852">
      <w:pPr>
        <w:pStyle w:val="Odstavecseseznamem"/>
      </w:pPr>
    </w:p>
    <w:p w:rsidR="003C3852" w:rsidRPr="003C3852" w:rsidRDefault="003C3852" w:rsidP="003C3852">
      <w:pPr>
        <w:pStyle w:val="Odstavecseseznamem"/>
      </w:pPr>
    </w:p>
    <w:p w:rsidR="004448EF" w:rsidRDefault="004448EF" w:rsidP="006364E3">
      <w:pPr>
        <w:pStyle w:val="Odstavecseseznamem"/>
        <w:numPr>
          <w:ilvl w:val="0"/>
          <w:numId w:val="1"/>
        </w:numPr>
      </w:pPr>
      <w:r w:rsidRPr="006364E3">
        <w:rPr>
          <w:b/>
          <w:bCs/>
        </w:rPr>
        <w:t xml:space="preserve">Stabilizace a posílení mentálního zdraví </w:t>
      </w:r>
      <w:r w:rsidR="00FD7C30">
        <w:rPr>
          <w:b/>
          <w:bCs/>
        </w:rPr>
        <w:t>žáků</w:t>
      </w:r>
      <w:r w:rsidRPr="00631C94">
        <w:t>: Implementovat programy a zdroje pro podporu duševního zdraví studentů, včetně poradenství, prevence</w:t>
      </w:r>
      <w:r w:rsidR="00FD7C30">
        <w:t xml:space="preserve"> šikany a programů sebeúcty (</w:t>
      </w:r>
      <w:r w:rsidRPr="00631C94">
        <w:t>well</w:t>
      </w:r>
      <w:r w:rsidR="006364E3">
        <w:t xml:space="preserve"> </w:t>
      </w:r>
      <w:r w:rsidR="00FD7C30">
        <w:t>being pro žáky</w:t>
      </w:r>
      <w:r w:rsidRPr="00631C94">
        <w:t>)</w:t>
      </w:r>
      <w:r w:rsidR="00FD7C30">
        <w:t>.</w:t>
      </w:r>
    </w:p>
    <w:p w:rsidR="006364E3" w:rsidRPr="00631C94" w:rsidRDefault="006364E3" w:rsidP="006364E3">
      <w:pPr>
        <w:pStyle w:val="Odstavecseseznamem"/>
      </w:pPr>
    </w:p>
    <w:p w:rsidR="004448EF" w:rsidRDefault="004448EF" w:rsidP="006364E3">
      <w:pPr>
        <w:pStyle w:val="Odstavecseseznamem"/>
        <w:numPr>
          <w:ilvl w:val="0"/>
          <w:numId w:val="1"/>
        </w:numPr>
      </w:pPr>
      <w:r w:rsidRPr="006364E3">
        <w:rPr>
          <w:b/>
          <w:bCs/>
        </w:rPr>
        <w:t>Udržitelnost a ekologická odpovědnost</w:t>
      </w:r>
      <w:r w:rsidR="006364E3">
        <w:t>: Zavádět</w:t>
      </w:r>
      <w:r w:rsidRPr="00631C94">
        <w:t xml:space="preserve"> iniciativy zaměřené na snižování ekologického otisku školy, včetně recyklace, úsp</w:t>
      </w:r>
      <w:r w:rsidR="00FD7C30">
        <w:t>or energie a vzdělávání žáků</w:t>
      </w:r>
      <w:r w:rsidRPr="00631C94">
        <w:t xml:space="preserve"> o životním prostředí a udržitelnosti.</w:t>
      </w:r>
    </w:p>
    <w:p w:rsidR="006364E3" w:rsidRDefault="006364E3" w:rsidP="006364E3">
      <w:pPr>
        <w:pStyle w:val="Odstavecseseznamem"/>
      </w:pPr>
    </w:p>
    <w:p w:rsidR="006364E3" w:rsidRPr="00631C94" w:rsidRDefault="006364E3" w:rsidP="006364E3"/>
    <w:p w:rsidR="004448EF" w:rsidRPr="00631C94" w:rsidRDefault="004448EF" w:rsidP="004448EF"/>
    <w:p w:rsidR="00936EBC" w:rsidRDefault="00936EBC" w:rsidP="00230410">
      <w:pPr>
        <w:rPr>
          <w:szCs w:val="28"/>
        </w:rPr>
      </w:pPr>
    </w:p>
    <w:p w:rsidR="00B476D2" w:rsidRDefault="00B476D2" w:rsidP="0023041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</w:t>
      </w:r>
    </w:p>
    <w:p w:rsidR="00B476D2" w:rsidRDefault="00B476D2" w:rsidP="00230410">
      <w:pPr>
        <w:rPr>
          <w:szCs w:val="28"/>
        </w:rPr>
      </w:pPr>
    </w:p>
    <w:p w:rsidR="00B476D2" w:rsidRDefault="00B476D2" w:rsidP="00230410">
      <w:pPr>
        <w:rPr>
          <w:szCs w:val="28"/>
        </w:rPr>
      </w:pPr>
    </w:p>
    <w:p w:rsidR="00B476D2" w:rsidRDefault="00B476D2" w:rsidP="0023041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Mgr.Klára Brezmenová</w:t>
      </w:r>
    </w:p>
    <w:p w:rsidR="00B476D2" w:rsidRDefault="00B476D2" w:rsidP="00230410">
      <w:pPr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ředitelka školy</w:t>
      </w:r>
    </w:p>
    <w:p w:rsidR="00936EBC" w:rsidRDefault="00936EBC" w:rsidP="00230410">
      <w:pPr>
        <w:rPr>
          <w:szCs w:val="28"/>
        </w:rPr>
      </w:pPr>
    </w:p>
    <w:p w:rsidR="0033413D" w:rsidRDefault="0033413D" w:rsidP="00230410">
      <w:pPr>
        <w:rPr>
          <w:szCs w:val="28"/>
        </w:rPr>
      </w:pPr>
    </w:p>
    <w:p w:rsidR="00A770EB" w:rsidRDefault="00A770EB" w:rsidP="00A770EB">
      <w:pPr>
        <w:jc w:val="center"/>
        <w:rPr>
          <w:b/>
          <w:sz w:val="32"/>
          <w:szCs w:val="32"/>
        </w:rPr>
      </w:pPr>
    </w:p>
    <w:p w:rsidR="00A770EB" w:rsidRDefault="00A770EB" w:rsidP="00B45472">
      <w:pPr>
        <w:spacing w:line="360" w:lineRule="auto"/>
        <w:rPr>
          <w:szCs w:val="28"/>
        </w:rPr>
      </w:pPr>
    </w:p>
    <w:p w:rsidR="00A770EB" w:rsidRDefault="00A770EB" w:rsidP="00B45472">
      <w:pPr>
        <w:spacing w:line="360" w:lineRule="auto"/>
        <w:rPr>
          <w:szCs w:val="28"/>
        </w:rPr>
      </w:pPr>
    </w:p>
    <w:p w:rsidR="00936EBC" w:rsidRDefault="00936EBC" w:rsidP="00B45472">
      <w:pPr>
        <w:spacing w:line="360" w:lineRule="auto"/>
        <w:rPr>
          <w:szCs w:val="28"/>
        </w:rPr>
      </w:pPr>
    </w:p>
    <w:p w:rsidR="00936EBC" w:rsidRDefault="00936EBC" w:rsidP="00B45472">
      <w:pPr>
        <w:spacing w:line="360" w:lineRule="auto"/>
        <w:rPr>
          <w:szCs w:val="28"/>
        </w:rPr>
      </w:pPr>
    </w:p>
    <w:p w:rsidR="006E0E49" w:rsidRDefault="00936EBC" w:rsidP="00B45472">
      <w:pPr>
        <w:spacing w:line="360" w:lineRule="auto"/>
        <w:rPr>
          <w:szCs w:val="28"/>
        </w:rPr>
      </w:pP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</w:p>
    <w:p w:rsidR="006E0E49" w:rsidRPr="00230410" w:rsidRDefault="006E0E49" w:rsidP="00230410">
      <w:pPr>
        <w:rPr>
          <w:szCs w:val="28"/>
        </w:rPr>
      </w:pPr>
    </w:p>
    <w:p w:rsidR="00A770EB" w:rsidRPr="00230410" w:rsidRDefault="00A770EB">
      <w:pPr>
        <w:rPr>
          <w:szCs w:val="28"/>
        </w:rPr>
      </w:pPr>
    </w:p>
    <w:sectPr w:rsidR="00A770EB" w:rsidRPr="00230410" w:rsidSect="00E3495C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5A49" w:rsidRDefault="00FE5A49" w:rsidP="00F832CC">
      <w:r>
        <w:separator/>
      </w:r>
    </w:p>
  </w:endnote>
  <w:endnote w:type="continuationSeparator" w:id="0">
    <w:p w:rsidR="00FE5A49" w:rsidRDefault="00FE5A49" w:rsidP="00F832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5A49" w:rsidRDefault="00FE5A49" w:rsidP="00F832CC">
      <w:r>
        <w:separator/>
      </w:r>
    </w:p>
  </w:footnote>
  <w:footnote w:type="continuationSeparator" w:id="0">
    <w:p w:rsidR="00FE5A49" w:rsidRDefault="00FE5A49" w:rsidP="00F832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32CC" w:rsidRDefault="00C2528D" w:rsidP="00F832CC">
    <w:pPr>
      <w:rPr>
        <w:rFonts w:ascii="Arial" w:hAnsi="Arial" w:cs="Arial"/>
        <w:sz w:val="10"/>
      </w:rPr>
    </w:pPr>
    <w:r w:rsidRPr="00C2528D">
      <w:rPr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97.25pt;margin-top:0;width:418.4pt;height:86.95pt;z-index:251660288" stroked="f" strokecolor="white">
          <v:textbox style="mso-next-textbox:#_x0000_s2049">
            <w:txbxContent>
              <w:p w:rsidR="00F832CC" w:rsidRPr="004943F8" w:rsidRDefault="00F832CC" w:rsidP="00F832CC">
                <w:pPr>
                  <w:pStyle w:val="Zkladntext"/>
                  <w:rPr>
                    <w:rFonts w:ascii="Book Antiqua" w:hAnsi="Book Antiqua"/>
                    <w:sz w:val="24"/>
                    <w:szCs w:val="24"/>
                  </w:rPr>
                </w:pPr>
                <w:r w:rsidRPr="00D00DAD">
                  <w:rPr>
                    <w:rFonts w:ascii="Book Antiqua" w:hAnsi="Book Antiqua"/>
                    <w:sz w:val="25"/>
                    <w:szCs w:val="25"/>
                  </w:rPr>
                  <w:t>ODBORNÁ STŘEDNÍ ŠKOLA PODNIKÁNÍ A MEDIÁLNÍ TVORBY KOLÍN</w:t>
                </w:r>
                <w:r w:rsidRPr="004943F8">
                  <w:rPr>
                    <w:rFonts w:ascii="Book Antiqua" w:hAnsi="Book Antiqua"/>
                    <w:sz w:val="24"/>
                    <w:szCs w:val="24"/>
                  </w:rPr>
                  <w:t xml:space="preserve"> </w:t>
                </w:r>
                <w:r w:rsidRPr="00B67FC9">
                  <w:rPr>
                    <w:rFonts w:ascii="Book Antiqua" w:hAnsi="Book Antiqua"/>
                    <w:sz w:val="20"/>
                    <w:szCs w:val="20"/>
                  </w:rPr>
                  <w:t>s.r.o.</w:t>
                </w:r>
                <w:r w:rsidRPr="004943F8">
                  <w:rPr>
                    <w:rFonts w:ascii="Book Antiqua" w:hAnsi="Book Antiqua"/>
                    <w:sz w:val="24"/>
                    <w:szCs w:val="24"/>
                  </w:rPr>
                  <w:t xml:space="preserve"> </w:t>
                </w:r>
              </w:p>
              <w:p w:rsidR="00F832CC" w:rsidRPr="004943F8" w:rsidRDefault="00F832CC" w:rsidP="00F832CC">
                <w:pPr>
                  <w:pStyle w:val="Zkladntext"/>
                  <w:rPr>
                    <w:rFonts w:ascii="Book Antiqua" w:hAnsi="Book Antiqua"/>
                    <w:b w:val="0"/>
                    <w:i/>
                    <w:iCs/>
                    <w:sz w:val="18"/>
                    <w:szCs w:val="18"/>
                  </w:rPr>
                </w:pPr>
                <w:r w:rsidRPr="004943F8">
                  <w:rPr>
                    <w:rFonts w:ascii="Book Antiqua" w:hAnsi="Book Antiqua"/>
                    <w:b w:val="0"/>
                    <w:i/>
                    <w:iCs/>
                    <w:sz w:val="18"/>
                    <w:szCs w:val="18"/>
                  </w:rPr>
                  <w:t xml:space="preserve">U Křižovatky 262, 280 02 Kolín IV                       </w:t>
                </w:r>
              </w:p>
              <w:p w:rsidR="00F832CC" w:rsidRPr="004943F8" w:rsidRDefault="00F832CC" w:rsidP="00F832CC">
                <w:pPr>
                  <w:pStyle w:val="Zkladntext"/>
                  <w:rPr>
                    <w:rFonts w:ascii="Book Antiqua" w:hAnsi="Book Antiqua"/>
                    <w:b w:val="0"/>
                    <w:i/>
                    <w:iCs/>
                    <w:sz w:val="20"/>
                    <w:szCs w:val="20"/>
                  </w:rPr>
                </w:pPr>
                <w:r w:rsidRPr="004943F8">
                  <w:rPr>
                    <w:rFonts w:ascii="Book Antiqua" w:hAnsi="Book Antiqua"/>
                    <w:b w:val="0"/>
                    <w:i/>
                    <w:iCs/>
                    <w:sz w:val="18"/>
                    <w:szCs w:val="18"/>
                  </w:rPr>
                  <w:t>telefon: 321 740 01</w:t>
                </w:r>
                <w:r>
                  <w:rPr>
                    <w:rFonts w:ascii="Book Antiqua" w:hAnsi="Book Antiqua"/>
                    <w:b w:val="0"/>
                    <w:i/>
                    <w:iCs/>
                    <w:sz w:val="18"/>
                    <w:szCs w:val="18"/>
                  </w:rPr>
                  <w:t xml:space="preserve">1, </w:t>
                </w:r>
                <w:r w:rsidRPr="004943F8">
                  <w:rPr>
                    <w:rFonts w:ascii="Book Antiqua" w:hAnsi="Book Antiqua"/>
                    <w:b w:val="0"/>
                    <w:i/>
                    <w:iCs/>
                    <w:sz w:val="18"/>
                    <w:szCs w:val="18"/>
                  </w:rPr>
                  <w:t xml:space="preserve">mobil: </w:t>
                </w:r>
                <w:r>
                  <w:rPr>
                    <w:rFonts w:ascii="Book Antiqua" w:hAnsi="Book Antiqua"/>
                    <w:b w:val="0"/>
                    <w:i/>
                    <w:iCs/>
                    <w:sz w:val="18"/>
                    <w:szCs w:val="18"/>
                  </w:rPr>
                  <w:t>608 356 399</w:t>
                </w:r>
                <w:r>
                  <w:rPr>
                    <w:rFonts w:ascii="Book Antiqua" w:hAnsi="Book Antiqua"/>
                    <w:b w:val="0"/>
                    <w:i/>
                    <w:iCs/>
                    <w:sz w:val="20"/>
                    <w:szCs w:val="20"/>
                  </w:rPr>
                  <w:t xml:space="preserve">         </w:t>
                </w:r>
                <w:r>
                  <w:rPr>
                    <w:rFonts w:ascii="Book Antiqua" w:hAnsi="Book Antiqua"/>
                    <w:b w:val="0"/>
                    <w:i/>
                    <w:iCs/>
                    <w:sz w:val="20"/>
                    <w:szCs w:val="20"/>
                  </w:rPr>
                  <w:tab/>
                </w:r>
                <w:r>
                  <w:rPr>
                    <w:rFonts w:ascii="Book Antiqua" w:hAnsi="Book Antiqua"/>
                    <w:b w:val="0"/>
                    <w:i/>
                    <w:iCs/>
                    <w:sz w:val="20"/>
                    <w:szCs w:val="20"/>
                  </w:rPr>
                  <w:tab/>
                  <w:t xml:space="preserve">             </w:t>
                </w:r>
                <w:r>
                  <w:rPr>
                    <w:rFonts w:ascii="Book Antiqua" w:hAnsi="Book Antiqua"/>
                    <w:b w:val="0"/>
                    <w:i/>
                    <w:iCs/>
                    <w:sz w:val="20"/>
                    <w:szCs w:val="20"/>
                  </w:rPr>
                  <w:tab/>
                </w:r>
                <w:r>
                  <w:rPr>
                    <w:rFonts w:ascii="Book Antiqua" w:hAnsi="Book Antiqua"/>
                    <w:b w:val="0"/>
                    <w:i/>
                    <w:iCs/>
                    <w:sz w:val="20"/>
                    <w:szCs w:val="20"/>
                  </w:rPr>
                  <w:tab/>
                  <w:t xml:space="preserve"> </w:t>
                </w:r>
                <w:hyperlink r:id="rId1" w:history="1">
                  <w:r w:rsidRPr="004943F8">
                    <w:rPr>
                      <w:rStyle w:val="Hypertextovodkaz"/>
                      <w:rFonts w:ascii="Book Antiqua" w:hAnsi="Book Antiqua"/>
                      <w:i/>
                      <w:iCs/>
                    </w:rPr>
                    <w:t>www.ossp.cz</w:t>
                  </w:r>
                </w:hyperlink>
                <w:r w:rsidRPr="004943F8">
                  <w:rPr>
                    <w:rFonts w:ascii="Book Antiqua" w:hAnsi="Book Antiqua"/>
                    <w:b w:val="0"/>
                    <w:i/>
                    <w:iCs/>
                    <w:sz w:val="20"/>
                    <w:szCs w:val="20"/>
                  </w:rPr>
                  <w:t xml:space="preserve">                                               </w:t>
                </w:r>
              </w:p>
              <w:p w:rsidR="00F832CC" w:rsidRPr="00B83708" w:rsidRDefault="00F832CC" w:rsidP="00F832CC">
                <w:pPr>
                  <w:pStyle w:val="Zkladntext"/>
                  <w:rPr>
                    <w:rFonts w:ascii="Book Antiqua" w:hAnsi="Book Antiqua"/>
                    <w:b w:val="0"/>
                    <w:i/>
                    <w:iCs/>
                    <w:sz w:val="18"/>
                    <w:szCs w:val="18"/>
                  </w:rPr>
                </w:pPr>
                <w:r w:rsidRPr="004943F8">
                  <w:rPr>
                    <w:rFonts w:ascii="Book Antiqua" w:hAnsi="Book Antiqua"/>
                    <w:b w:val="0"/>
                    <w:i/>
                    <w:iCs/>
                    <w:sz w:val="18"/>
                    <w:szCs w:val="18"/>
                  </w:rPr>
                  <w:t>e - mail:</w:t>
                </w:r>
                <w:r>
                  <w:rPr>
                    <w:rFonts w:ascii="Book Antiqua" w:hAnsi="Book Antiqua"/>
                    <w:b w:val="0"/>
                    <w:i/>
                    <w:iCs/>
                    <w:sz w:val="18"/>
                    <w:szCs w:val="18"/>
                  </w:rPr>
                  <w:t xml:space="preserve"> klara.brezmenova@ossp.cz, </w:t>
                </w:r>
                <w:r w:rsidRPr="00B83708">
                  <w:rPr>
                    <w:rFonts w:ascii="Book Antiqua" w:hAnsi="Book Antiqua"/>
                    <w:b w:val="0"/>
                    <w:i/>
                    <w:iCs/>
                    <w:sz w:val="18"/>
                    <w:szCs w:val="18"/>
                  </w:rPr>
                  <w:t>daniela.dalecka@ossp.cz</w:t>
                </w:r>
              </w:p>
              <w:p w:rsidR="00F832CC" w:rsidRPr="004943F8" w:rsidRDefault="00F832CC" w:rsidP="00F832CC">
                <w:pPr>
                  <w:rPr>
                    <w:rFonts w:ascii="Book Antiqua" w:hAnsi="Book Antiqua" w:cs="Arial"/>
                    <w:i/>
                    <w:iCs/>
                    <w:sz w:val="18"/>
                    <w:szCs w:val="18"/>
                  </w:rPr>
                </w:pPr>
                <w:r w:rsidRPr="004943F8">
                  <w:rPr>
                    <w:rFonts w:ascii="Book Antiqua" w:hAnsi="Book Antiqua" w:cs="Arial"/>
                    <w:i/>
                    <w:iCs/>
                    <w:sz w:val="18"/>
                    <w:szCs w:val="18"/>
                  </w:rPr>
                  <w:t xml:space="preserve">registrace - obchodní rejstřík Krajský obchodní soud Praha, odd.C, vložka 52576 </w:t>
                </w:r>
              </w:p>
              <w:p w:rsidR="00F832CC" w:rsidRPr="00D440A2" w:rsidRDefault="00F832CC" w:rsidP="00F832CC">
                <w:pPr>
                  <w:rPr>
                    <w:szCs w:val="20"/>
                  </w:rPr>
                </w:pPr>
              </w:p>
            </w:txbxContent>
          </v:textbox>
        </v:shape>
      </w:pict>
    </w:r>
    <w:r w:rsidR="00F832CC">
      <w:rPr>
        <w:noProof/>
        <w:color w:val="000000"/>
        <w:bdr w:val="none" w:sz="0" w:space="0" w:color="auto" w:frame="1"/>
      </w:rPr>
      <w:drawing>
        <wp:inline distT="0" distB="0" distL="0" distR="0">
          <wp:extent cx="1135380" cy="800100"/>
          <wp:effectExtent l="19050" t="0" r="7620" b="0"/>
          <wp:docPr id="1" name="obrázek 1" descr="https://lh3.googleusercontent.com/xsVRXMc-z4miwkld2ZUegCjQYq3e3oh3D8XtTb-U-RYnZ5UXaf1Vfi4RiOj5yTKSGd8OF9_PnijKCDuz7UTk77Z0b3hTNBM1XNukH4VV0xjhiBwL6gD6E99nIEFJkl_aec-4PEGvyJE5qCtIcVHmY1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3.googleusercontent.com/xsVRXMc-z4miwkld2ZUegCjQYq3e3oh3D8XtTb-U-RYnZ5UXaf1Vfi4RiOj5yTKSGd8OF9_PnijKCDuz7UTk77Z0b3hTNBM1XNukH4VV0xjhiBwL6gD6E99nIEFJkl_aec-4PEGvyJE5qCtIcVHmY1c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538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832CC">
      <w:t xml:space="preserve">  </w:t>
    </w:r>
    <w:r w:rsidR="00F832CC">
      <w:tab/>
    </w:r>
    <w:r w:rsidR="00F832CC">
      <w:tab/>
    </w:r>
    <w:r w:rsidR="00F832CC">
      <w:tab/>
    </w:r>
    <w:r w:rsidR="00F832CC">
      <w:rPr>
        <w:rFonts w:ascii="Arial" w:hAnsi="Arial" w:cs="Arial"/>
      </w:rPr>
      <w:t xml:space="preserve">        </w:t>
    </w:r>
  </w:p>
  <w:p w:rsidR="00F832CC" w:rsidRDefault="00F832CC">
    <w:pPr>
      <w:pStyle w:val="Zhlav"/>
    </w:pPr>
  </w:p>
  <w:p w:rsidR="00F832CC" w:rsidRDefault="00F832CC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177CFE"/>
    <w:multiLevelType w:val="hybridMultilevel"/>
    <w:tmpl w:val="0CC6665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832CC"/>
    <w:rsid w:val="00045884"/>
    <w:rsid w:val="000D2A7D"/>
    <w:rsid w:val="000F3244"/>
    <w:rsid w:val="001025E5"/>
    <w:rsid w:val="00124318"/>
    <w:rsid w:val="00167F0D"/>
    <w:rsid w:val="00195ABA"/>
    <w:rsid w:val="001F71F9"/>
    <w:rsid w:val="00230410"/>
    <w:rsid w:val="00256C7C"/>
    <w:rsid w:val="0033413D"/>
    <w:rsid w:val="0035753A"/>
    <w:rsid w:val="003C3852"/>
    <w:rsid w:val="004156ED"/>
    <w:rsid w:val="00430EDC"/>
    <w:rsid w:val="004448EF"/>
    <w:rsid w:val="004A0D2A"/>
    <w:rsid w:val="004B3E17"/>
    <w:rsid w:val="00506DE1"/>
    <w:rsid w:val="00575E37"/>
    <w:rsid w:val="00580A58"/>
    <w:rsid w:val="006364E3"/>
    <w:rsid w:val="00646684"/>
    <w:rsid w:val="006E0E49"/>
    <w:rsid w:val="0073368B"/>
    <w:rsid w:val="007A67D5"/>
    <w:rsid w:val="008046D5"/>
    <w:rsid w:val="00871835"/>
    <w:rsid w:val="00872826"/>
    <w:rsid w:val="0088267D"/>
    <w:rsid w:val="008B6144"/>
    <w:rsid w:val="008E6144"/>
    <w:rsid w:val="008E6F14"/>
    <w:rsid w:val="00936EBC"/>
    <w:rsid w:val="00972CEB"/>
    <w:rsid w:val="00A133B6"/>
    <w:rsid w:val="00A67826"/>
    <w:rsid w:val="00A770EB"/>
    <w:rsid w:val="00AB1CE7"/>
    <w:rsid w:val="00AF32A1"/>
    <w:rsid w:val="00B45472"/>
    <w:rsid w:val="00B476D2"/>
    <w:rsid w:val="00B47FDA"/>
    <w:rsid w:val="00BC547A"/>
    <w:rsid w:val="00C2528D"/>
    <w:rsid w:val="00C718FE"/>
    <w:rsid w:val="00CA466A"/>
    <w:rsid w:val="00CC3C92"/>
    <w:rsid w:val="00CF3386"/>
    <w:rsid w:val="00D03F61"/>
    <w:rsid w:val="00D04217"/>
    <w:rsid w:val="00DF5715"/>
    <w:rsid w:val="00E064E5"/>
    <w:rsid w:val="00E3495C"/>
    <w:rsid w:val="00EF1DF4"/>
    <w:rsid w:val="00F5563C"/>
    <w:rsid w:val="00F832CC"/>
    <w:rsid w:val="00F84814"/>
    <w:rsid w:val="00FB2866"/>
    <w:rsid w:val="00FD25D2"/>
    <w:rsid w:val="00FD7C30"/>
    <w:rsid w:val="00FE5A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678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F832CC"/>
    <w:pPr>
      <w:keepNext/>
      <w:autoSpaceDE w:val="0"/>
      <w:autoSpaceDN w:val="0"/>
      <w:jc w:val="center"/>
      <w:outlineLvl w:val="0"/>
    </w:pPr>
    <w:rPr>
      <w:rFonts w:ascii="Arial" w:hAnsi="Arial"/>
      <w:b/>
      <w:bCs/>
      <w:sz w:val="48"/>
      <w:szCs w:val="4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832CC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F832CC"/>
  </w:style>
  <w:style w:type="paragraph" w:styleId="Zpat">
    <w:name w:val="footer"/>
    <w:basedOn w:val="Normln"/>
    <w:link w:val="ZpatChar"/>
    <w:uiPriority w:val="99"/>
    <w:semiHidden/>
    <w:unhideWhenUsed/>
    <w:rsid w:val="00F832C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F832CC"/>
  </w:style>
  <w:style w:type="paragraph" w:styleId="Textbubliny">
    <w:name w:val="Balloon Text"/>
    <w:basedOn w:val="Normln"/>
    <w:link w:val="TextbublinyChar"/>
    <w:uiPriority w:val="99"/>
    <w:semiHidden/>
    <w:unhideWhenUsed/>
    <w:rsid w:val="00F832C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2CC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rsid w:val="00F832CC"/>
    <w:rPr>
      <w:rFonts w:ascii="Arial" w:eastAsia="Times New Roman" w:hAnsi="Arial" w:cs="Times New Roman"/>
      <w:b/>
      <w:bCs/>
      <w:sz w:val="48"/>
      <w:szCs w:val="48"/>
      <w:lang w:eastAsia="cs-CZ"/>
    </w:rPr>
  </w:style>
  <w:style w:type="paragraph" w:styleId="Zkladntext">
    <w:name w:val="Body Text"/>
    <w:basedOn w:val="Normln"/>
    <w:link w:val="ZkladntextChar"/>
    <w:rsid w:val="00F832CC"/>
    <w:pPr>
      <w:autoSpaceDE w:val="0"/>
      <w:autoSpaceDN w:val="0"/>
    </w:pPr>
    <w:rPr>
      <w:rFonts w:ascii="Arial" w:hAnsi="Arial" w:cs="Arial"/>
      <w:b/>
      <w:bCs/>
      <w:sz w:val="28"/>
      <w:szCs w:val="28"/>
    </w:rPr>
  </w:style>
  <w:style w:type="character" w:customStyle="1" w:styleId="ZkladntextChar">
    <w:name w:val="Základní text Char"/>
    <w:basedOn w:val="Standardnpsmoodstavce"/>
    <w:link w:val="Zkladntext"/>
    <w:rsid w:val="00F832CC"/>
    <w:rPr>
      <w:rFonts w:ascii="Arial" w:eastAsia="Times New Roman" w:hAnsi="Arial" w:cs="Arial"/>
      <w:b/>
      <w:bCs/>
      <w:sz w:val="28"/>
      <w:szCs w:val="28"/>
      <w:lang w:eastAsia="cs-CZ"/>
    </w:rPr>
  </w:style>
  <w:style w:type="character" w:styleId="Hypertextovodkaz">
    <w:name w:val="Hyperlink"/>
    <w:rsid w:val="00F832CC"/>
    <w:rPr>
      <w:color w:val="0000FF"/>
      <w:u w:val="single"/>
    </w:rPr>
  </w:style>
  <w:style w:type="table" w:styleId="Mkatabulky">
    <w:name w:val="Table Grid"/>
    <w:basedOn w:val="Normlntabulka"/>
    <w:uiPriority w:val="59"/>
    <w:rsid w:val="004B3E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6364E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http://www.ossp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blanka.hanusova</dc:creator>
  <cp:lastModifiedBy>daniela.dalecka</cp:lastModifiedBy>
  <cp:revision>2</cp:revision>
  <cp:lastPrinted>2024-04-24T11:50:00Z</cp:lastPrinted>
  <dcterms:created xsi:type="dcterms:W3CDTF">2024-05-13T09:09:00Z</dcterms:created>
  <dcterms:modified xsi:type="dcterms:W3CDTF">2024-05-13T09:09:00Z</dcterms:modified>
</cp:coreProperties>
</file>